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AB83" w14:textId="7BCDC2E3" w:rsidR="00DF5E3B" w:rsidRPr="007435E6" w:rsidRDefault="00DF5E3B" w:rsidP="00DF5E3B">
      <w:pPr>
        <w:jc w:val="center"/>
        <w:rPr>
          <w:b/>
          <w:sz w:val="20"/>
        </w:rPr>
      </w:pPr>
      <w:r w:rsidRPr="007435E6">
        <w:rPr>
          <w:b/>
          <w:sz w:val="20"/>
        </w:rPr>
        <w:t xml:space="preserve">ACEPTACIÓN CONTRATO FPI </w:t>
      </w:r>
      <w:r>
        <w:rPr>
          <w:b/>
          <w:sz w:val="20"/>
        </w:rPr>
        <w:t>asociado a proyectos PID2023</w:t>
      </w:r>
    </w:p>
    <w:p w14:paraId="01FABABA" w14:textId="77777777" w:rsidR="00DF5E3B" w:rsidRPr="007435E6" w:rsidRDefault="00DF5E3B" w:rsidP="00DF5E3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0"/>
      </w:tblGrid>
      <w:tr w:rsidR="00DF5E3B" w:rsidRPr="007435E6" w14:paraId="036A21EB" w14:textId="77777777" w:rsidTr="00165B45">
        <w:tc>
          <w:tcPr>
            <w:tcW w:w="1548" w:type="dxa"/>
          </w:tcPr>
          <w:p w14:paraId="0ADA280C" w14:textId="77777777" w:rsidR="00DF5E3B" w:rsidRPr="007435E6" w:rsidRDefault="00DF5E3B" w:rsidP="00165B45">
            <w:pPr>
              <w:rPr>
                <w:sz w:val="20"/>
              </w:rPr>
            </w:pPr>
            <w:r w:rsidRPr="007435E6">
              <w:rPr>
                <w:sz w:val="20"/>
              </w:rPr>
              <w:t>D/</w:t>
            </w:r>
            <w:proofErr w:type="spellStart"/>
            <w:r w:rsidRPr="007435E6">
              <w:rPr>
                <w:sz w:val="20"/>
              </w:rPr>
              <w:t>Dña</w:t>
            </w:r>
            <w:proofErr w:type="spellEnd"/>
          </w:p>
        </w:tc>
        <w:tc>
          <w:tcPr>
            <w:tcW w:w="7200" w:type="dxa"/>
          </w:tcPr>
          <w:p w14:paraId="6E3F09DC" w14:textId="77777777" w:rsidR="00DF5E3B" w:rsidRPr="007435E6" w:rsidRDefault="00DF5E3B" w:rsidP="00165B45">
            <w:pPr>
              <w:rPr>
                <w:sz w:val="20"/>
              </w:rPr>
            </w:pPr>
          </w:p>
        </w:tc>
      </w:tr>
      <w:tr w:rsidR="00DF5E3B" w:rsidRPr="007435E6" w14:paraId="7DF495AA" w14:textId="77777777" w:rsidTr="00165B45">
        <w:tc>
          <w:tcPr>
            <w:tcW w:w="1548" w:type="dxa"/>
          </w:tcPr>
          <w:p w14:paraId="19A3F962" w14:textId="77777777" w:rsidR="00DF5E3B" w:rsidRPr="007435E6" w:rsidRDefault="00DF5E3B" w:rsidP="00165B45">
            <w:pPr>
              <w:rPr>
                <w:sz w:val="20"/>
              </w:rPr>
            </w:pPr>
            <w:r w:rsidRPr="007435E6">
              <w:rPr>
                <w:sz w:val="20"/>
              </w:rPr>
              <w:t>NIF</w:t>
            </w:r>
          </w:p>
        </w:tc>
        <w:tc>
          <w:tcPr>
            <w:tcW w:w="7200" w:type="dxa"/>
          </w:tcPr>
          <w:p w14:paraId="42A2E33E" w14:textId="77777777" w:rsidR="00DF5E3B" w:rsidRPr="007435E6" w:rsidRDefault="00DF5E3B" w:rsidP="00165B45">
            <w:pPr>
              <w:rPr>
                <w:sz w:val="20"/>
              </w:rPr>
            </w:pPr>
          </w:p>
        </w:tc>
      </w:tr>
    </w:tbl>
    <w:p w14:paraId="2B1E9A4A" w14:textId="77777777" w:rsidR="00DF5E3B" w:rsidRPr="007435E6" w:rsidRDefault="00DF5E3B" w:rsidP="00DF5E3B">
      <w:pPr>
        <w:rPr>
          <w:sz w:val="20"/>
        </w:rPr>
      </w:pPr>
    </w:p>
    <w:p w14:paraId="5011C25A" w14:textId="77777777" w:rsidR="00DF5E3B" w:rsidRPr="007435E6" w:rsidRDefault="00DF5E3B" w:rsidP="00DF5E3B">
      <w:pPr>
        <w:jc w:val="center"/>
        <w:rPr>
          <w:b/>
          <w:sz w:val="20"/>
        </w:rPr>
      </w:pPr>
      <w:r w:rsidRPr="007435E6">
        <w:rPr>
          <w:b/>
          <w:sz w:val="20"/>
        </w:rPr>
        <w:t>DECLARO:</w:t>
      </w:r>
    </w:p>
    <w:p w14:paraId="5459DCBF" w14:textId="77777777" w:rsidR="00DF5E3B" w:rsidRPr="007435E6" w:rsidRDefault="00DF5E3B" w:rsidP="00DF5E3B">
      <w:pPr>
        <w:rPr>
          <w:sz w:val="20"/>
        </w:rPr>
      </w:pPr>
    </w:p>
    <w:p w14:paraId="1676745D" w14:textId="2B40A622" w:rsidR="00DF5E3B" w:rsidRPr="007435E6" w:rsidRDefault="00DF5E3B" w:rsidP="00DF5E3B">
      <w:pPr>
        <w:jc w:val="both"/>
        <w:rPr>
          <w:sz w:val="20"/>
        </w:rPr>
      </w:pPr>
      <w:r w:rsidRPr="007435E6">
        <w:rPr>
          <w:sz w:val="20"/>
        </w:rPr>
        <w:t xml:space="preserve">Que en este Acto tomo posesión del </w:t>
      </w:r>
      <w:r w:rsidRPr="007435E6">
        <w:rPr>
          <w:b/>
          <w:sz w:val="20"/>
        </w:rPr>
        <w:t xml:space="preserve">CONTRATO PREDOCTORAL DE FORMACIÓN DE PERSONAL INVESTIGADOR </w:t>
      </w:r>
      <w:r w:rsidRPr="007435E6">
        <w:rPr>
          <w:sz w:val="20"/>
        </w:rPr>
        <w:t xml:space="preserve">en los términos y condiciones </w:t>
      </w:r>
      <w:r>
        <w:rPr>
          <w:sz w:val="20"/>
        </w:rPr>
        <w:t>establecidos en la convocatoria (</w:t>
      </w:r>
      <w:r w:rsidRPr="007435E6">
        <w:rPr>
          <w:sz w:val="20"/>
        </w:rPr>
        <w:t xml:space="preserve">BOJA </w:t>
      </w:r>
      <w:proofErr w:type="spellStart"/>
      <w:r w:rsidRPr="007435E6">
        <w:rPr>
          <w:sz w:val="20"/>
        </w:rPr>
        <w:t>Nº</w:t>
      </w:r>
      <w:proofErr w:type="spellEnd"/>
      <w:r w:rsidRPr="007435E6">
        <w:rPr>
          <w:sz w:val="20"/>
        </w:rPr>
        <w:t xml:space="preserve"> </w:t>
      </w:r>
      <w:r w:rsidR="00D34AA0">
        <w:rPr>
          <w:sz w:val="20"/>
        </w:rPr>
        <w:t>236</w:t>
      </w:r>
      <w:r w:rsidRPr="007435E6">
        <w:rPr>
          <w:sz w:val="20"/>
        </w:rPr>
        <w:t xml:space="preserve">, de </w:t>
      </w:r>
      <w:r w:rsidR="00D34AA0">
        <w:rPr>
          <w:sz w:val="20"/>
        </w:rPr>
        <w:t>4</w:t>
      </w:r>
      <w:r w:rsidRPr="007435E6">
        <w:rPr>
          <w:sz w:val="20"/>
        </w:rPr>
        <w:t xml:space="preserve"> de </w:t>
      </w:r>
      <w:r w:rsidR="00D34AA0">
        <w:rPr>
          <w:sz w:val="20"/>
        </w:rPr>
        <w:t>diciembre</w:t>
      </w:r>
      <w:r w:rsidRPr="007435E6">
        <w:rPr>
          <w:sz w:val="20"/>
        </w:rPr>
        <w:t xml:space="preserve"> de 202</w:t>
      </w:r>
      <w:r w:rsidR="00D34AA0">
        <w:rPr>
          <w:sz w:val="20"/>
        </w:rPr>
        <w:t>4</w:t>
      </w:r>
      <w:r>
        <w:rPr>
          <w:sz w:val="20"/>
        </w:rPr>
        <w:t>)</w:t>
      </w:r>
    </w:p>
    <w:p w14:paraId="595AD99E" w14:textId="77777777" w:rsidR="00DF5E3B" w:rsidRPr="007435E6" w:rsidRDefault="00DF5E3B" w:rsidP="00DF5E3B">
      <w:pPr>
        <w:jc w:val="center"/>
        <w:rPr>
          <w:b/>
          <w:sz w:val="20"/>
        </w:rPr>
      </w:pPr>
      <w:r w:rsidRPr="007435E6">
        <w:rPr>
          <w:b/>
          <w:sz w:val="20"/>
        </w:rPr>
        <w:t>ACEPTO:</w:t>
      </w:r>
    </w:p>
    <w:p w14:paraId="0D5B6755" w14:textId="77777777" w:rsidR="00DF5E3B" w:rsidRPr="007435E6" w:rsidRDefault="00DF5E3B" w:rsidP="00DF5E3B">
      <w:pPr>
        <w:jc w:val="both"/>
        <w:rPr>
          <w:sz w:val="20"/>
        </w:rPr>
      </w:pPr>
    </w:p>
    <w:p w14:paraId="0697CEB2" w14:textId="77777777" w:rsidR="00DF5E3B" w:rsidRPr="007435E6" w:rsidRDefault="00DF5E3B" w:rsidP="00DF5E3B">
      <w:pPr>
        <w:jc w:val="both"/>
        <w:rPr>
          <w:sz w:val="20"/>
        </w:rPr>
      </w:pPr>
      <w:r w:rsidRPr="007435E6">
        <w:rPr>
          <w:sz w:val="20"/>
        </w:rPr>
        <w:t xml:space="preserve">1º) Dedicarme a las tareas derivadas para el cumplimiento del objeto del contrato, de acuerdo con el plan de trabajo convenido con el </w:t>
      </w:r>
      <w:proofErr w:type="gramStart"/>
      <w:r w:rsidRPr="007435E6">
        <w:rPr>
          <w:sz w:val="20"/>
        </w:rPr>
        <w:t>Director</w:t>
      </w:r>
      <w:proofErr w:type="gramEnd"/>
      <w:r w:rsidRPr="007435E6">
        <w:rPr>
          <w:sz w:val="20"/>
        </w:rPr>
        <w:t xml:space="preserve">/a, en la jornada y horario establecido en el Centro, y siguiendo las normas de conducta y disciplina del mismo. </w:t>
      </w:r>
    </w:p>
    <w:p w14:paraId="08E13997" w14:textId="77777777" w:rsidR="00DF5E3B" w:rsidRPr="007435E6" w:rsidRDefault="00DF5E3B" w:rsidP="00DF5E3B">
      <w:pPr>
        <w:jc w:val="both"/>
        <w:rPr>
          <w:sz w:val="20"/>
        </w:rPr>
      </w:pPr>
      <w:r w:rsidRPr="007435E6">
        <w:rPr>
          <w:sz w:val="20"/>
        </w:rPr>
        <w:t>2º) No modificar las condiciones de la ayuda concedida sin haber obtenido previamente autorización del Vicerrectorado de Política Científica.</w:t>
      </w:r>
    </w:p>
    <w:p w14:paraId="436B0ECD" w14:textId="77777777" w:rsidR="00DF5E3B" w:rsidRPr="007435E6" w:rsidRDefault="00DF5E3B" w:rsidP="00DF5E3B">
      <w:pPr>
        <w:jc w:val="both"/>
        <w:rPr>
          <w:sz w:val="20"/>
        </w:rPr>
      </w:pPr>
      <w:r w:rsidRPr="007435E6">
        <w:rPr>
          <w:sz w:val="20"/>
        </w:rPr>
        <w:t>3º) Cumplir con las normas sobre incompatibilidad establecidas por la Universidad: La percepción de una ayuda al amparo de esta convocatoria es incompatible con otras ayudas financiadas con fondos públicos o privados que tengan una finalidad análoga y, con carácter general, con la percepción de cualquier cuantía que tenga naturaleza salarial. No obstante, lo anterior, las ayudas de los subprogramas objeto de esta convocatoria sí serán compatibles con las percepciones que procedan de tareas docentes o investigadoras directamente asociadas con la actividad de investigación desarrollada por el personal investigador en formación, de contratos realizados en aplicación de Ley 14/2011 de la Ciencia, la Tecnología y la Innovación y de las ayudas para estancias breves.</w:t>
      </w:r>
    </w:p>
    <w:p w14:paraId="7D23AA1B" w14:textId="77777777" w:rsidR="00DF5E3B" w:rsidRPr="007435E6" w:rsidRDefault="00DF5E3B" w:rsidP="00DF5E3B">
      <w:pPr>
        <w:jc w:val="both"/>
        <w:rPr>
          <w:sz w:val="20"/>
        </w:rPr>
      </w:pPr>
      <w:r w:rsidRPr="007435E6">
        <w:rPr>
          <w:sz w:val="20"/>
        </w:rPr>
        <w:t>4º) En cuanto a los derechos de propiedad industrial, así como los derechos de carácter patrimonial que integran la propiedad intelectual que puedan generarse durante todo el período como beneficiario de la ayuda, se estará a lo establecido en el artículo 53 y siguientes de la Ley 2/2011, de 4 de marzo, de Economía Sostenible y el artículo 35 de la Ley 14/2011, de 1 de junio, de la Ciencia, la Tecnología y la Innovación.</w:t>
      </w:r>
    </w:p>
    <w:p w14:paraId="5C41D3A1" w14:textId="77777777" w:rsidR="00DF5E3B" w:rsidRPr="007435E6" w:rsidRDefault="00DF5E3B" w:rsidP="00DF5E3B">
      <w:pPr>
        <w:jc w:val="both"/>
        <w:rPr>
          <w:sz w:val="20"/>
        </w:rPr>
      </w:pPr>
    </w:p>
    <w:p w14:paraId="6460B136" w14:textId="77777777" w:rsidR="00DF5E3B" w:rsidRPr="007435E6" w:rsidRDefault="00DF5E3B" w:rsidP="00DF5E3B">
      <w:pPr>
        <w:jc w:val="center"/>
        <w:rPr>
          <w:sz w:val="20"/>
        </w:rPr>
      </w:pPr>
      <w:r w:rsidRPr="007435E6">
        <w:rPr>
          <w:sz w:val="20"/>
        </w:rPr>
        <w:t xml:space="preserve">Almería, </w:t>
      </w:r>
      <w:r w:rsidRPr="007435E6">
        <w:rPr>
          <w:sz w:val="20"/>
        </w:rPr>
        <w:fldChar w:fldCharType="begin"/>
      </w:r>
      <w:r w:rsidRPr="007435E6">
        <w:rPr>
          <w:sz w:val="20"/>
        </w:rPr>
        <w:instrText xml:space="preserve"> TIME \@ "dd' de 'MMMM' de 'yyyy" </w:instrText>
      </w:r>
      <w:r w:rsidRPr="007435E6">
        <w:rPr>
          <w:sz w:val="20"/>
        </w:rPr>
        <w:fldChar w:fldCharType="separate"/>
      </w:r>
      <w:r>
        <w:rPr>
          <w:noProof/>
          <w:sz w:val="20"/>
        </w:rPr>
        <w:t>24 de febrero de 2025</w:t>
      </w:r>
      <w:r w:rsidRPr="007435E6">
        <w:rPr>
          <w:sz w:val="20"/>
        </w:rPr>
        <w:fldChar w:fldCharType="end"/>
      </w:r>
    </w:p>
    <w:p w14:paraId="6C7B49C5" w14:textId="77777777" w:rsidR="00DF5E3B" w:rsidRPr="007435E6" w:rsidRDefault="00DF5E3B" w:rsidP="00DF5E3B">
      <w:pPr>
        <w:jc w:val="center"/>
        <w:rPr>
          <w:i/>
          <w:sz w:val="20"/>
        </w:rPr>
      </w:pPr>
      <w:r w:rsidRPr="007435E6">
        <w:rPr>
          <w:i/>
          <w:sz w:val="20"/>
        </w:rPr>
        <w:t>Firmado electrónicamente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418"/>
      </w:tblGrid>
      <w:tr w:rsidR="00DF5E3B" w:rsidRPr="007435E6" w14:paraId="58DD9483" w14:textId="77777777" w:rsidTr="00165B45">
        <w:tc>
          <w:tcPr>
            <w:tcW w:w="4463" w:type="dxa"/>
          </w:tcPr>
          <w:p w14:paraId="50C9ECA6" w14:textId="77777777" w:rsidR="00DF5E3B" w:rsidRPr="007435E6" w:rsidRDefault="00DF5E3B" w:rsidP="00165B45">
            <w:pPr>
              <w:jc w:val="center"/>
              <w:rPr>
                <w:sz w:val="20"/>
              </w:rPr>
            </w:pPr>
            <w:r w:rsidRPr="007435E6">
              <w:rPr>
                <w:sz w:val="20"/>
              </w:rPr>
              <w:t>EL/LA PERSONA BENEFICIARIA DEL CONTRATO</w:t>
            </w:r>
          </w:p>
          <w:p w14:paraId="6D886D4D" w14:textId="77777777" w:rsidR="00DF5E3B" w:rsidRPr="007435E6" w:rsidRDefault="00DF5E3B" w:rsidP="00165B45">
            <w:pPr>
              <w:rPr>
                <w:sz w:val="20"/>
              </w:rPr>
            </w:pPr>
          </w:p>
          <w:p w14:paraId="25D60A60" w14:textId="77777777" w:rsidR="00DF5E3B" w:rsidRPr="007435E6" w:rsidRDefault="00DF5E3B" w:rsidP="00165B45">
            <w:pPr>
              <w:rPr>
                <w:sz w:val="20"/>
              </w:rPr>
            </w:pPr>
          </w:p>
          <w:p w14:paraId="1F58D1D4" w14:textId="77777777" w:rsidR="00DF5E3B" w:rsidRPr="007435E6" w:rsidRDefault="00DF5E3B" w:rsidP="00165B45">
            <w:pPr>
              <w:jc w:val="center"/>
              <w:rPr>
                <w:sz w:val="20"/>
              </w:rPr>
            </w:pPr>
            <w:r w:rsidRPr="007435E6">
              <w:rPr>
                <w:sz w:val="20"/>
              </w:rPr>
              <w:t xml:space="preserve">Fdo.: </w:t>
            </w:r>
          </w:p>
        </w:tc>
        <w:tc>
          <w:tcPr>
            <w:tcW w:w="4464" w:type="dxa"/>
          </w:tcPr>
          <w:p w14:paraId="2D767A66" w14:textId="77777777" w:rsidR="00DF5E3B" w:rsidRPr="007435E6" w:rsidRDefault="00DF5E3B" w:rsidP="00165B45">
            <w:pPr>
              <w:jc w:val="center"/>
              <w:rPr>
                <w:sz w:val="20"/>
              </w:rPr>
            </w:pPr>
            <w:r w:rsidRPr="007435E6">
              <w:rPr>
                <w:sz w:val="20"/>
              </w:rPr>
              <w:t>EL/LA DIRECTORA/A</w:t>
            </w:r>
          </w:p>
          <w:p w14:paraId="3542605D" w14:textId="77777777" w:rsidR="00DF5E3B" w:rsidRPr="007435E6" w:rsidRDefault="00DF5E3B" w:rsidP="00165B45">
            <w:pPr>
              <w:rPr>
                <w:sz w:val="20"/>
              </w:rPr>
            </w:pPr>
          </w:p>
          <w:p w14:paraId="4E77AA4C" w14:textId="77777777" w:rsidR="00DF5E3B" w:rsidRPr="007435E6" w:rsidRDefault="00DF5E3B" w:rsidP="00165B45">
            <w:pPr>
              <w:rPr>
                <w:sz w:val="20"/>
              </w:rPr>
            </w:pPr>
          </w:p>
          <w:p w14:paraId="5FCD0FA2" w14:textId="77777777" w:rsidR="00DF5E3B" w:rsidRPr="007435E6" w:rsidRDefault="00DF5E3B" w:rsidP="00165B45">
            <w:pPr>
              <w:jc w:val="center"/>
              <w:rPr>
                <w:sz w:val="20"/>
              </w:rPr>
            </w:pPr>
            <w:r w:rsidRPr="007435E6">
              <w:rPr>
                <w:sz w:val="20"/>
              </w:rPr>
              <w:t xml:space="preserve">Fdo.: </w:t>
            </w:r>
          </w:p>
        </w:tc>
      </w:tr>
    </w:tbl>
    <w:p w14:paraId="6A684C63" w14:textId="77777777" w:rsidR="005B281D" w:rsidRDefault="005B281D" w:rsidP="002443DD">
      <w:pPr>
        <w:tabs>
          <w:tab w:val="left" w:pos="-720"/>
        </w:tabs>
        <w:suppressAutoHyphens/>
        <w:spacing w:after="120"/>
        <w:jc w:val="both"/>
        <w:rPr>
          <w:rFonts w:cstheme="minorHAnsi"/>
          <w:b/>
          <w:color w:val="548DD4" w:themeColor="text2" w:themeTint="99"/>
          <w:spacing w:val="-3"/>
          <w:szCs w:val="22"/>
          <w:lang w:val="es-ES_tradnl"/>
        </w:rPr>
      </w:pPr>
    </w:p>
    <w:sectPr w:rsidR="005B281D" w:rsidSect="00D34AA0">
      <w:headerReference w:type="default" r:id="rId8"/>
      <w:footerReference w:type="default" r:id="rId9"/>
      <w:headerReference w:type="first" r:id="rId10"/>
      <w:endnotePr>
        <w:numFmt w:val="decimal"/>
      </w:endnotePr>
      <w:pgSz w:w="11906" w:h="16838" w:code="9"/>
      <w:pgMar w:top="1701" w:right="1304" w:bottom="1134" w:left="1418" w:header="567" w:footer="714"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AA369" w14:textId="77777777" w:rsidR="00913C33" w:rsidRDefault="00913C33">
      <w:pPr>
        <w:spacing w:line="20" w:lineRule="exact"/>
      </w:pPr>
    </w:p>
  </w:endnote>
  <w:endnote w:type="continuationSeparator" w:id="0">
    <w:p w14:paraId="03FC5B3D" w14:textId="77777777" w:rsidR="00913C33" w:rsidRDefault="00913C33">
      <w:r>
        <w:t xml:space="preserve"> </w:t>
      </w:r>
    </w:p>
  </w:endnote>
  <w:endnote w:type="continuationNotice" w:id="1">
    <w:p w14:paraId="03BE5EFF" w14:textId="77777777" w:rsidR="00913C33" w:rsidRDefault="00913C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tamaran">
    <w:panose1 w:val="00000500000000000000"/>
    <w:charset w:val="00"/>
    <w:family w:val="auto"/>
    <w:pitch w:val="variable"/>
    <w:sig w:usb0="001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wsGotT">
    <w:altName w:val="Times New Roman"/>
    <w:charset w:val="00"/>
    <w:family w:val="auto"/>
    <w:pitch w:val="variable"/>
    <w:sig w:usb0="800000AF" w:usb1="000078FB" w:usb2="00000000" w:usb3="00000000" w:csb0="00000093" w:csb1="00000000"/>
  </w:font>
  <w:font w:name="ZapfHumns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CF4D"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279A81D5" w14:textId="77777777" w:rsidR="00395E37" w:rsidRDefault="00395E37" w:rsidP="00395E37">
    <w:pPr>
      <w:tabs>
        <w:tab w:val="left" w:pos="-720"/>
      </w:tabs>
      <w:suppressAutoHyphens/>
      <w:ind w:left="-284" w:right="-28"/>
      <w:jc w:val="center"/>
      <w:rPr>
        <w:rFonts w:cstheme="minorHAnsi"/>
        <w:b/>
        <w:sz w:val="20"/>
        <w:lang w:val="es-ES_tradnl"/>
      </w:rPr>
    </w:pPr>
  </w:p>
  <w:p w14:paraId="6D739F71" w14:textId="77777777" w:rsidR="00395E37" w:rsidRDefault="00395E37" w:rsidP="00395E37">
    <w:pPr>
      <w:tabs>
        <w:tab w:val="left" w:pos="-720"/>
      </w:tabs>
      <w:suppressAutoHyphens/>
      <w:ind w:left="-284" w:right="-28"/>
      <w:jc w:val="center"/>
      <w:rPr>
        <w:rFonts w:cstheme="minorHAnsi"/>
        <w:b/>
        <w:sz w:val="2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917F9" w14:textId="77777777" w:rsidR="00913C33" w:rsidRDefault="00913C33">
      <w:r>
        <w:separator/>
      </w:r>
    </w:p>
  </w:footnote>
  <w:footnote w:type="continuationSeparator" w:id="0">
    <w:p w14:paraId="67EFFC65" w14:textId="77777777" w:rsidR="00913C33" w:rsidRDefault="00913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2016"/>
      <w:gridCol w:w="2376"/>
      <w:gridCol w:w="1308"/>
      <w:gridCol w:w="1843"/>
    </w:tblGrid>
    <w:tr w:rsidR="004B7C03" w14:paraId="1C0BF3F5" w14:textId="77777777" w:rsidTr="00BA2C51">
      <w:tc>
        <w:tcPr>
          <w:tcW w:w="2380" w:type="dxa"/>
        </w:tcPr>
        <w:p w14:paraId="4E0662B9"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1552" behindDoc="1" locked="0" layoutInCell="1" allowOverlap="1" wp14:anchorId="119ACCD5" wp14:editId="7AB0BE26">
                <wp:simplePos x="0" y="0"/>
                <wp:positionH relativeFrom="column">
                  <wp:posOffset>-1905</wp:posOffset>
                </wp:positionH>
                <wp:positionV relativeFrom="paragraph">
                  <wp:posOffset>206919</wp:posOffset>
                </wp:positionV>
                <wp:extent cx="1374160" cy="288000"/>
                <wp:effectExtent l="0" t="0" r="0" b="0"/>
                <wp:wrapTight wrapText="bothSides">
                  <wp:wrapPolygon edited="0">
                    <wp:start x="0" y="0"/>
                    <wp:lineTo x="0" y="20026"/>
                    <wp:lineTo x="6887" y="20026"/>
                    <wp:lineTo x="18566" y="17166"/>
                    <wp:lineTo x="18566" y="2861"/>
                    <wp:lineTo x="6887" y="0"/>
                    <wp:lineTo x="0" y="0"/>
                  </wp:wrapPolygon>
                </wp:wrapTight>
                <wp:docPr id="1976262739"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62739" name="Imagen 3"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60" cy="288000"/>
                        </a:xfrm>
                        <a:prstGeom prst="rect">
                          <a:avLst/>
                        </a:prstGeom>
                      </pic:spPr>
                    </pic:pic>
                  </a:graphicData>
                </a:graphic>
              </wp:anchor>
            </w:drawing>
          </w:r>
        </w:p>
        <w:p w14:paraId="66063A75" w14:textId="77777777" w:rsidR="004B7C03" w:rsidRDefault="004B7C03" w:rsidP="004B7C03">
          <w:pPr>
            <w:spacing w:line="240" w:lineRule="exact"/>
            <w:jc w:val="both"/>
            <w:rPr>
              <w:rFonts w:ascii="NewsGotT" w:hAnsi="NewsGotT" w:cs="NewsGotT"/>
            </w:rPr>
          </w:pPr>
        </w:p>
        <w:p w14:paraId="17FD7FE2" w14:textId="77777777" w:rsidR="004B7C03" w:rsidRDefault="004B7C03" w:rsidP="004B7C03">
          <w:pPr>
            <w:spacing w:line="240" w:lineRule="exact"/>
            <w:jc w:val="both"/>
            <w:rPr>
              <w:rFonts w:ascii="NewsGotT" w:hAnsi="NewsGotT" w:cs="NewsGotT"/>
            </w:rPr>
          </w:pPr>
        </w:p>
      </w:tc>
      <w:tc>
        <w:tcPr>
          <w:tcW w:w="2016" w:type="dxa"/>
        </w:tcPr>
        <w:p w14:paraId="731FD1B9"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4624" behindDoc="1" locked="0" layoutInCell="1" allowOverlap="1" wp14:anchorId="697BAF8A" wp14:editId="490A2529">
                <wp:simplePos x="0" y="0"/>
                <wp:positionH relativeFrom="column">
                  <wp:posOffset>1627</wp:posOffset>
                </wp:positionH>
                <wp:positionV relativeFrom="paragraph">
                  <wp:posOffset>140970</wp:posOffset>
                </wp:positionV>
                <wp:extent cx="1136250" cy="360000"/>
                <wp:effectExtent l="0" t="0" r="6985" b="2540"/>
                <wp:wrapTight wrapText="bothSides">
                  <wp:wrapPolygon edited="0">
                    <wp:start x="0" y="0"/>
                    <wp:lineTo x="0" y="20608"/>
                    <wp:lineTo x="21371" y="20608"/>
                    <wp:lineTo x="21371" y="0"/>
                    <wp:lineTo x="0" y="0"/>
                  </wp:wrapPolygon>
                </wp:wrapTight>
                <wp:docPr id="1483902245"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02245" name="Imagen 5" descr="Texto&#10;&#10;Descripción generada automáticamente con confianza baj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6250" cy="360000"/>
                        </a:xfrm>
                        <a:prstGeom prst="rect">
                          <a:avLst/>
                        </a:prstGeom>
                      </pic:spPr>
                    </pic:pic>
                  </a:graphicData>
                </a:graphic>
              </wp:anchor>
            </w:drawing>
          </w:r>
        </w:p>
      </w:tc>
      <w:tc>
        <w:tcPr>
          <w:tcW w:w="2376" w:type="dxa"/>
        </w:tcPr>
        <w:p w14:paraId="26BD9122"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2576" behindDoc="1" locked="0" layoutInCell="1" allowOverlap="1" wp14:anchorId="2540828B" wp14:editId="36DCD082">
                <wp:simplePos x="0" y="0"/>
                <wp:positionH relativeFrom="column">
                  <wp:posOffset>1028</wp:posOffset>
                </wp:positionH>
                <wp:positionV relativeFrom="paragraph">
                  <wp:posOffset>190137</wp:posOffset>
                </wp:positionV>
                <wp:extent cx="1367765" cy="288000"/>
                <wp:effectExtent l="0" t="0" r="4445" b="0"/>
                <wp:wrapTight wrapText="bothSides">
                  <wp:wrapPolygon edited="0">
                    <wp:start x="301" y="0"/>
                    <wp:lineTo x="0" y="5722"/>
                    <wp:lineTo x="301" y="12874"/>
                    <wp:lineTo x="903" y="20026"/>
                    <wp:lineTo x="5117" y="20026"/>
                    <wp:lineTo x="21369" y="17166"/>
                    <wp:lineTo x="21369" y="7152"/>
                    <wp:lineTo x="3010" y="0"/>
                    <wp:lineTo x="301" y="0"/>
                  </wp:wrapPolygon>
                </wp:wrapTight>
                <wp:docPr id="976569492"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569492" name="Imagen 4" descr="Logotip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765" cy="288000"/>
                        </a:xfrm>
                        <a:prstGeom prst="rect">
                          <a:avLst/>
                        </a:prstGeom>
                      </pic:spPr>
                    </pic:pic>
                  </a:graphicData>
                </a:graphic>
                <wp14:sizeRelH relativeFrom="margin">
                  <wp14:pctWidth>0</wp14:pctWidth>
                </wp14:sizeRelH>
                <wp14:sizeRelV relativeFrom="margin">
                  <wp14:pctHeight>0</wp14:pctHeight>
                </wp14:sizeRelV>
              </wp:anchor>
            </w:drawing>
          </w:r>
        </w:p>
      </w:tc>
      <w:tc>
        <w:tcPr>
          <w:tcW w:w="1308" w:type="dxa"/>
        </w:tcPr>
        <w:p w14:paraId="5175809E" w14:textId="77777777" w:rsidR="004B7C03" w:rsidRDefault="004B7C03" w:rsidP="004B7C03">
          <w:pPr>
            <w:spacing w:line="240" w:lineRule="exact"/>
            <w:jc w:val="both"/>
            <w:rPr>
              <w:rFonts w:ascii="NewsGotT" w:hAnsi="NewsGotT" w:cs="NewsGotT"/>
            </w:rPr>
          </w:pPr>
          <w:r>
            <w:rPr>
              <w:rFonts w:ascii="NewsGotT" w:hAnsi="NewsGotT" w:cs="NewsGotT"/>
              <w:noProof/>
            </w:rPr>
            <w:drawing>
              <wp:anchor distT="0" distB="0" distL="114300" distR="114300" simplePos="0" relativeHeight="251670528" behindDoc="1" locked="0" layoutInCell="1" allowOverlap="1" wp14:anchorId="5037E60A" wp14:editId="0B80ED2B">
                <wp:simplePos x="0" y="0"/>
                <wp:positionH relativeFrom="column">
                  <wp:posOffset>179705</wp:posOffset>
                </wp:positionH>
                <wp:positionV relativeFrom="paragraph">
                  <wp:posOffset>64135</wp:posOffset>
                </wp:positionV>
                <wp:extent cx="397988" cy="540000"/>
                <wp:effectExtent l="0" t="0" r="2540" b="0"/>
                <wp:wrapTight wrapText="bothSides">
                  <wp:wrapPolygon edited="0">
                    <wp:start x="0" y="0"/>
                    <wp:lineTo x="0" y="20584"/>
                    <wp:lineTo x="20703" y="20584"/>
                    <wp:lineTo x="20703" y="0"/>
                    <wp:lineTo x="0" y="0"/>
                  </wp:wrapPolygon>
                </wp:wrapTight>
                <wp:docPr id="855751727"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14074" name="Imagen 6" descr="Logotipo, nombre de la empresa&#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7988" cy="540000"/>
                        </a:xfrm>
                        <a:prstGeom prst="rect">
                          <a:avLst/>
                        </a:prstGeom>
                      </pic:spPr>
                    </pic:pic>
                  </a:graphicData>
                </a:graphic>
                <wp14:sizeRelH relativeFrom="margin">
                  <wp14:pctWidth>0</wp14:pctWidth>
                </wp14:sizeRelH>
                <wp14:sizeRelV relativeFrom="margin">
                  <wp14:pctHeight>0</wp14:pctHeight>
                </wp14:sizeRelV>
              </wp:anchor>
            </w:drawing>
          </w:r>
        </w:p>
      </w:tc>
      <w:tc>
        <w:tcPr>
          <w:tcW w:w="1843" w:type="dxa"/>
        </w:tcPr>
        <w:p w14:paraId="23D4213D" w14:textId="77777777" w:rsidR="004B7C03" w:rsidRDefault="004B7C03" w:rsidP="004B7C03">
          <w:pPr>
            <w:spacing w:line="240" w:lineRule="exact"/>
            <w:jc w:val="both"/>
            <w:rPr>
              <w:rFonts w:ascii="NewsGotT" w:hAnsi="NewsGotT" w:cs="NewsGotT"/>
            </w:rPr>
          </w:pPr>
          <w:r>
            <w:rPr>
              <w:noProof/>
              <w14:ligatures w14:val="standardContextual"/>
            </w:rPr>
            <w:drawing>
              <wp:anchor distT="0" distB="0" distL="114300" distR="114300" simplePos="0" relativeHeight="251673600" behindDoc="1" locked="0" layoutInCell="1" allowOverlap="1" wp14:anchorId="6C1754CC" wp14:editId="561D0F91">
                <wp:simplePos x="0" y="0"/>
                <wp:positionH relativeFrom="column">
                  <wp:posOffset>42001</wp:posOffset>
                </wp:positionH>
                <wp:positionV relativeFrom="paragraph">
                  <wp:posOffset>174443</wp:posOffset>
                </wp:positionV>
                <wp:extent cx="940435" cy="359410"/>
                <wp:effectExtent l="0" t="0" r="0" b="2540"/>
                <wp:wrapTight wrapText="bothSides">
                  <wp:wrapPolygon edited="0">
                    <wp:start x="2188" y="0"/>
                    <wp:lineTo x="0" y="6869"/>
                    <wp:lineTo x="0" y="13739"/>
                    <wp:lineTo x="2188" y="19463"/>
                    <wp:lineTo x="2188" y="20608"/>
                    <wp:lineTo x="5688" y="20608"/>
                    <wp:lineTo x="21002" y="16028"/>
                    <wp:lineTo x="21002" y="4580"/>
                    <wp:lineTo x="5688" y="0"/>
                    <wp:lineTo x="2188" y="0"/>
                  </wp:wrapPolygon>
                </wp:wrapTight>
                <wp:docPr id="1671303206"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03206" name="Imagen 2" descr="Text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435" cy="359410"/>
                        </a:xfrm>
                        <a:prstGeom prst="rect">
                          <a:avLst/>
                        </a:prstGeom>
                      </pic:spPr>
                    </pic:pic>
                  </a:graphicData>
                </a:graphic>
              </wp:anchor>
            </w:drawing>
          </w:r>
        </w:p>
      </w:tc>
    </w:tr>
  </w:tbl>
  <w:p w14:paraId="21415F09" w14:textId="77777777" w:rsidR="004B7C03" w:rsidRDefault="004B7C03" w:rsidP="004E20A6">
    <w:pPr>
      <w:pStyle w:val="Encabezado"/>
      <w:tabs>
        <w:tab w:val="left" w:pos="663"/>
        <w:tab w:val="right" w:pos="4614"/>
      </w:tabs>
      <w:ind w:right="-285"/>
    </w:pPr>
  </w:p>
  <w:p w14:paraId="2EB6CECA" w14:textId="083A06FA" w:rsidR="00B37958" w:rsidRDefault="00B37958" w:rsidP="004E20A6">
    <w:pPr>
      <w:pStyle w:val="Encabezado"/>
      <w:tabs>
        <w:tab w:val="left" w:pos="663"/>
        <w:tab w:val="right" w:pos="4614"/>
      </w:tabs>
      <w:ind w:right="-2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E6F10" w14:textId="77777777" w:rsidR="00194DBB" w:rsidRDefault="0000545E">
    <w:pPr>
      <w:pStyle w:val="Encabezado"/>
    </w:pPr>
    <w:r>
      <w:rPr>
        <w:noProof/>
      </w:rPr>
      <w:drawing>
        <wp:anchor distT="0" distB="0" distL="114300" distR="114300" simplePos="0" relativeHeight="251659264" behindDoc="1" locked="0" layoutInCell="1" allowOverlap="1" wp14:anchorId="4B3D0486" wp14:editId="7EE378FE">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57583338">
    <w:abstractNumId w:val="2"/>
  </w:num>
  <w:num w:numId="2" w16cid:durableId="605650164">
    <w:abstractNumId w:val="4"/>
  </w:num>
  <w:num w:numId="3" w16cid:durableId="475411335">
    <w:abstractNumId w:val="5"/>
  </w:num>
  <w:num w:numId="4" w16cid:durableId="498808446">
    <w:abstractNumId w:val="1"/>
  </w:num>
  <w:num w:numId="5" w16cid:durableId="2067143430">
    <w:abstractNumId w:val="3"/>
  </w:num>
  <w:num w:numId="6" w16cid:durableId="34309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4EC7"/>
    <w:rsid w:val="00037108"/>
    <w:rsid w:val="000376B2"/>
    <w:rsid w:val="00066383"/>
    <w:rsid w:val="00081830"/>
    <w:rsid w:val="00086FBC"/>
    <w:rsid w:val="00090406"/>
    <w:rsid w:val="000941AA"/>
    <w:rsid w:val="000964AE"/>
    <w:rsid w:val="000B0EAE"/>
    <w:rsid w:val="000B4069"/>
    <w:rsid w:val="000B4B6E"/>
    <w:rsid w:val="000D3F0A"/>
    <w:rsid w:val="000E5055"/>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C25BF"/>
    <w:rsid w:val="001E147E"/>
    <w:rsid w:val="001E159E"/>
    <w:rsid w:val="001E3455"/>
    <w:rsid w:val="00210DF4"/>
    <w:rsid w:val="00217C80"/>
    <w:rsid w:val="00224332"/>
    <w:rsid w:val="0023103F"/>
    <w:rsid w:val="002443DD"/>
    <w:rsid w:val="00247DEB"/>
    <w:rsid w:val="002771D9"/>
    <w:rsid w:val="00285F43"/>
    <w:rsid w:val="002933D9"/>
    <w:rsid w:val="002A0A56"/>
    <w:rsid w:val="002A3224"/>
    <w:rsid w:val="002B466F"/>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7DF"/>
    <w:rsid w:val="00445D79"/>
    <w:rsid w:val="00445E1F"/>
    <w:rsid w:val="00447240"/>
    <w:rsid w:val="00457E7D"/>
    <w:rsid w:val="0046092D"/>
    <w:rsid w:val="004703E0"/>
    <w:rsid w:val="00476004"/>
    <w:rsid w:val="00491469"/>
    <w:rsid w:val="00493F16"/>
    <w:rsid w:val="00497333"/>
    <w:rsid w:val="004A0A2F"/>
    <w:rsid w:val="004A558B"/>
    <w:rsid w:val="004B3969"/>
    <w:rsid w:val="004B7C03"/>
    <w:rsid w:val="004C078E"/>
    <w:rsid w:val="004E0087"/>
    <w:rsid w:val="004E20A6"/>
    <w:rsid w:val="004E35F9"/>
    <w:rsid w:val="004E55CE"/>
    <w:rsid w:val="004F0B7C"/>
    <w:rsid w:val="00502E32"/>
    <w:rsid w:val="005203AF"/>
    <w:rsid w:val="00541FE0"/>
    <w:rsid w:val="00550550"/>
    <w:rsid w:val="0056178C"/>
    <w:rsid w:val="00577CC9"/>
    <w:rsid w:val="00580A45"/>
    <w:rsid w:val="00584B00"/>
    <w:rsid w:val="005B138F"/>
    <w:rsid w:val="005B281D"/>
    <w:rsid w:val="005B2B0F"/>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30CA"/>
    <w:rsid w:val="00694393"/>
    <w:rsid w:val="006960CF"/>
    <w:rsid w:val="00697E87"/>
    <w:rsid w:val="006B19D3"/>
    <w:rsid w:val="006B31ED"/>
    <w:rsid w:val="006C36D8"/>
    <w:rsid w:val="006D184A"/>
    <w:rsid w:val="006D5964"/>
    <w:rsid w:val="006D6017"/>
    <w:rsid w:val="006E1DA7"/>
    <w:rsid w:val="006F0488"/>
    <w:rsid w:val="006F3BDA"/>
    <w:rsid w:val="006F4195"/>
    <w:rsid w:val="00700F32"/>
    <w:rsid w:val="00710B0F"/>
    <w:rsid w:val="00712533"/>
    <w:rsid w:val="00717FD7"/>
    <w:rsid w:val="0072569C"/>
    <w:rsid w:val="007311C9"/>
    <w:rsid w:val="00744A51"/>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95F02"/>
    <w:rsid w:val="008972BB"/>
    <w:rsid w:val="00897CC2"/>
    <w:rsid w:val="008A757D"/>
    <w:rsid w:val="008B2F59"/>
    <w:rsid w:val="008B46D4"/>
    <w:rsid w:val="008C3F75"/>
    <w:rsid w:val="008D17C1"/>
    <w:rsid w:val="008F724D"/>
    <w:rsid w:val="00902B08"/>
    <w:rsid w:val="00911EF6"/>
    <w:rsid w:val="00913C33"/>
    <w:rsid w:val="00941863"/>
    <w:rsid w:val="009526BD"/>
    <w:rsid w:val="0096431D"/>
    <w:rsid w:val="00966F23"/>
    <w:rsid w:val="00977063"/>
    <w:rsid w:val="009873A0"/>
    <w:rsid w:val="009A0C27"/>
    <w:rsid w:val="009B1D59"/>
    <w:rsid w:val="009B4CB9"/>
    <w:rsid w:val="009B4CCF"/>
    <w:rsid w:val="009B528E"/>
    <w:rsid w:val="009B5C99"/>
    <w:rsid w:val="009B6792"/>
    <w:rsid w:val="009B6E87"/>
    <w:rsid w:val="009C4320"/>
    <w:rsid w:val="009C638A"/>
    <w:rsid w:val="009D48F0"/>
    <w:rsid w:val="009D5148"/>
    <w:rsid w:val="009E6CB7"/>
    <w:rsid w:val="009E7027"/>
    <w:rsid w:val="00A03FC9"/>
    <w:rsid w:val="00A05C60"/>
    <w:rsid w:val="00A11EDF"/>
    <w:rsid w:val="00A12040"/>
    <w:rsid w:val="00A23474"/>
    <w:rsid w:val="00A300C0"/>
    <w:rsid w:val="00A44016"/>
    <w:rsid w:val="00A47DF8"/>
    <w:rsid w:val="00A72031"/>
    <w:rsid w:val="00A73489"/>
    <w:rsid w:val="00A73A5E"/>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81D7F"/>
    <w:rsid w:val="00B85F7B"/>
    <w:rsid w:val="00B874E6"/>
    <w:rsid w:val="00B96FE3"/>
    <w:rsid w:val="00BA0DCB"/>
    <w:rsid w:val="00BA2C51"/>
    <w:rsid w:val="00BB2AC1"/>
    <w:rsid w:val="00BD3F16"/>
    <w:rsid w:val="00BD68D1"/>
    <w:rsid w:val="00BD7E3A"/>
    <w:rsid w:val="00BE3137"/>
    <w:rsid w:val="00BE5519"/>
    <w:rsid w:val="00BE6163"/>
    <w:rsid w:val="00BF14B2"/>
    <w:rsid w:val="00C07350"/>
    <w:rsid w:val="00C440B3"/>
    <w:rsid w:val="00C66313"/>
    <w:rsid w:val="00C7154F"/>
    <w:rsid w:val="00C77E32"/>
    <w:rsid w:val="00C86A18"/>
    <w:rsid w:val="00C96E2E"/>
    <w:rsid w:val="00C97CB4"/>
    <w:rsid w:val="00CA4D91"/>
    <w:rsid w:val="00CB1D94"/>
    <w:rsid w:val="00CB5C2E"/>
    <w:rsid w:val="00CB7FB4"/>
    <w:rsid w:val="00CC14F6"/>
    <w:rsid w:val="00CC5271"/>
    <w:rsid w:val="00CC6B32"/>
    <w:rsid w:val="00CD4199"/>
    <w:rsid w:val="00CD6F4D"/>
    <w:rsid w:val="00D03FEE"/>
    <w:rsid w:val="00D22D45"/>
    <w:rsid w:val="00D34AA0"/>
    <w:rsid w:val="00D42CAA"/>
    <w:rsid w:val="00D44D8F"/>
    <w:rsid w:val="00D47922"/>
    <w:rsid w:val="00D52269"/>
    <w:rsid w:val="00D53669"/>
    <w:rsid w:val="00D55816"/>
    <w:rsid w:val="00D617FA"/>
    <w:rsid w:val="00D97E76"/>
    <w:rsid w:val="00DB22B4"/>
    <w:rsid w:val="00DB7009"/>
    <w:rsid w:val="00DD4005"/>
    <w:rsid w:val="00DD77B3"/>
    <w:rsid w:val="00DE7DDD"/>
    <w:rsid w:val="00DF5E3B"/>
    <w:rsid w:val="00E04646"/>
    <w:rsid w:val="00E05075"/>
    <w:rsid w:val="00E1086C"/>
    <w:rsid w:val="00E134ED"/>
    <w:rsid w:val="00E233D7"/>
    <w:rsid w:val="00E24F0A"/>
    <w:rsid w:val="00E250D3"/>
    <w:rsid w:val="00E3134E"/>
    <w:rsid w:val="00E52180"/>
    <w:rsid w:val="00E6662E"/>
    <w:rsid w:val="00E71650"/>
    <w:rsid w:val="00E72BAB"/>
    <w:rsid w:val="00E850CF"/>
    <w:rsid w:val="00E96D19"/>
    <w:rsid w:val="00E9780B"/>
    <w:rsid w:val="00EA002B"/>
    <w:rsid w:val="00EA097C"/>
    <w:rsid w:val="00EB28FE"/>
    <w:rsid w:val="00ED2466"/>
    <w:rsid w:val="00ED2830"/>
    <w:rsid w:val="00ED6B2C"/>
    <w:rsid w:val="00ED6C74"/>
    <w:rsid w:val="00EE4577"/>
    <w:rsid w:val="00EE7896"/>
    <w:rsid w:val="00EF49C1"/>
    <w:rsid w:val="00F168A2"/>
    <w:rsid w:val="00F2661F"/>
    <w:rsid w:val="00F34848"/>
    <w:rsid w:val="00F35BE1"/>
    <w:rsid w:val="00F77B4B"/>
    <w:rsid w:val="00F856BA"/>
    <w:rsid w:val="00F87248"/>
    <w:rsid w:val="00F95327"/>
    <w:rsid w:val="00FA49E5"/>
    <w:rsid w:val="00FA6FE6"/>
    <w:rsid w:val="00FB2602"/>
    <w:rsid w:val="00FB5BC2"/>
    <w:rsid w:val="00FB62A4"/>
    <w:rsid w:val="00FC147F"/>
    <w:rsid w:val="00FC40D7"/>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82FA6"/>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E3B"/>
    <w:pPr>
      <w:widowControl w:val="0"/>
    </w:pPr>
    <w:rPr>
      <w:rFonts w:ascii="Catamaran" w:hAnsi="Catamaran"/>
      <w:snapToGrid w:val="0"/>
      <w:sz w:val="22"/>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EE3A3-F89E-4E22-8AF5-632CA2E7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315</Words>
  <Characters>1736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3</cp:revision>
  <cp:lastPrinted>2006-06-13T13:15:00Z</cp:lastPrinted>
  <dcterms:created xsi:type="dcterms:W3CDTF">2025-02-24T17:59:00Z</dcterms:created>
  <dcterms:modified xsi:type="dcterms:W3CDTF">2025-02-24T18:01:00Z</dcterms:modified>
</cp:coreProperties>
</file>