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27" w:rsidRDefault="00934506" w:rsidP="00934506">
      <w:pPr>
        <w:suppressAutoHyphens w:val="0"/>
        <w:jc w:val="center"/>
        <w:outlineLvl w:val="0"/>
        <w:rPr>
          <w:rFonts w:ascii="Arial" w:hAnsi="Arial" w:cs="Times New Roman"/>
          <w:b/>
          <w:bCs/>
          <w:kern w:val="0"/>
          <w:sz w:val="18"/>
          <w:szCs w:val="18"/>
          <w:lang w:eastAsia="de-DE"/>
        </w:rPr>
      </w:pPr>
      <w:r w:rsidRPr="00753731">
        <w:rPr>
          <w:rFonts w:ascii="Arial" w:hAnsi="Arial" w:cs="Times New Roman"/>
          <w:b/>
          <w:bCs/>
          <w:kern w:val="0"/>
          <w:sz w:val="18"/>
          <w:szCs w:val="18"/>
          <w:lang w:eastAsia="de-DE"/>
        </w:rPr>
        <w:t xml:space="preserve">PROYECTOS DE INVESTIGACIÓN </w:t>
      </w:r>
      <w:r w:rsidR="00CF1D27">
        <w:rPr>
          <w:rFonts w:ascii="Arial" w:hAnsi="Arial" w:cs="Times New Roman"/>
          <w:b/>
          <w:bCs/>
          <w:kern w:val="0"/>
          <w:sz w:val="18"/>
          <w:szCs w:val="18"/>
          <w:lang w:eastAsia="de-DE"/>
        </w:rPr>
        <w:t>I+D+i PAIDI</w:t>
      </w:r>
    </w:p>
    <w:p w:rsidR="00934506" w:rsidRPr="00753731" w:rsidRDefault="00934506" w:rsidP="00934506">
      <w:pPr>
        <w:suppressAutoHyphens w:val="0"/>
        <w:jc w:val="center"/>
        <w:outlineLvl w:val="0"/>
        <w:rPr>
          <w:rFonts w:ascii="Arial" w:hAnsi="Arial" w:cs="Arial"/>
          <w:kern w:val="0"/>
          <w:sz w:val="18"/>
          <w:szCs w:val="18"/>
          <w:lang w:eastAsia="de-DE"/>
        </w:rPr>
      </w:pPr>
      <w:r w:rsidRPr="00753731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SOLICITUD DE AMPLIACIÓN DEL PLAZO DE EJECUCIÓN DEL PROYECTO</w:t>
      </w:r>
    </w:p>
    <w:p w:rsidR="00934506" w:rsidRPr="00753731" w:rsidRDefault="00934506" w:rsidP="00934506">
      <w:pPr>
        <w:suppressAutoHyphens w:val="0"/>
        <w:outlineLvl w:val="0"/>
        <w:rPr>
          <w:rFonts w:ascii="Arial" w:hAnsi="Arial" w:cs="Arial"/>
          <w:b/>
          <w:bCs/>
          <w:kern w:val="0"/>
          <w:sz w:val="20"/>
          <w:lang w:eastAsia="de-DE"/>
        </w:rPr>
      </w:pPr>
    </w:p>
    <w:p w:rsidR="00296ECE" w:rsidRDefault="00296ECE" w:rsidP="00296ECE">
      <w:pPr>
        <w:suppressAutoHyphens w:val="0"/>
        <w:jc w:val="both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Cuando se proponga la modificación del calendario de ejecución o de justificación establecido en la resolución de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</w:t>
      </w: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concesión para real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>izar la actuación subvencionada la</w:t>
      </w: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s solicitudes de modificación de la resolución de concesión deberán realizarse de forma inmediata a la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</w:t>
      </w: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aparición de las circunstancias que lo motiven y con antelación a la finalización del plazo de ejecución inicialmente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</w:t>
      </w: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concedido. Las convocatorias podrán establecer un plazo máximo para formular la solicitud de modificación. En</w:t>
      </w:r>
      <w:r w:rsidR="00CF1D27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</w:t>
      </w:r>
      <w:r w:rsidRPr="00296ECE">
        <w:rPr>
          <w:rFonts w:ascii="Arial" w:hAnsi="Arial" w:cs="Arial"/>
          <w:kern w:val="0"/>
          <w:sz w:val="18"/>
          <w:szCs w:val="18"/>
          <w:lang w:val="es-ES" w:eastAsia="es-ES"/>
        </w:rPr>
        <w:t>ningún caso se incrementará el importe inicialmente concedido.</w:t>
      </w:r>
    </w:p>
    <w:p w:rsidR="00296ECE" w:rsidRDefault="00296ECE" w:rsidP="00934506">
      <w:pPr>
        <w:suppressAutoHyphens w:val="0"/>
        <w:jc w:val="both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</w:pPr>
      <w:r w:rsidRPr="00753731"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  <w:t>1. Datos del proyecto:</w:t>
      </w:r>
    </w:p>
    <w:p w:rsidR="00934506" w:rsidRPr="00753731" w:rsidRDefault="00934506" w:rsidP="00934506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b/>
          <w:kern w:val="0"/>
          <w:sz w:val="20"/>
          <w:szCs w:val="24"/>
          <w:lang w:val="es-ES" w:eastAsia="es-ES"/>
        </w:rPr>
      </w:pPr>
      <w:r w:rsidRPr="00753731">
        <w:rPr>
          <w:rFonts w:ascii="Arial" w:hAnsi="Arial" w:cs="Arial"/>
          <w:b/>
          <w:kern w:val="0"/>
          <w:sz w:val="20"/>
          <w:szCs w:val="24"/>
          <w:lang w:val="es-ES" w:eastAsia="es-ES"/>
        </w:rPr>
        <w:t xml:space="preserve">REFERENCIA: 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pt-BR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Investigador/a principal 1 (IP1): 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es-ES" w:eastAsia="es-ES"/>
        </w:rPr>
        <w:t>Investigador/a principal 2 (IP2), si procede: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es-ES" w:eastAsia="es-ES"/>
        </w:rPr>
        <w:t>Fecha de inicio del proyecto: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es-ES" w:eastAsia="es-ES"/>
        </w:rPr>
        <w:t>Fecha de finalización del proyecto: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i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es-ES" w:eastAsia="es-ES"/>
        </w:rPr>
        <w:t>Duración de la prórroga solicitada:</w:t>
      </w: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>2. Justificación razonada de la necesidad de ampliación del plazo de ejecución del proyecto: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i/>
          <w:kern w:val="0"/>
          <w:sz w:val="16"/>
          <w:szCs w:val="16"/>
          <w:lang w:val="es-ES" w:eastAsia="es-ES"/>
        </w:rPr>
      </w:pPr>
      <w:r w:rsidRPr="00753731">
        <w:rPr>
          <w:rFonts w:ascii="Arial" w:hAnsi="Arial" w:cs="Arial"/>
          <w:i/>
          <w:kern w:val="0"/>
          <w:sz w:val="16"/>
          <w:szCs w:val="16"/>
          <w:lang w:val="es-ES" w:eastAsia="es-ES"/>
        </w:rPr>
        <w:t>Explique las razones científico-técnicas por las que solicita la prórroga, incluyendo, en su caso, la explicación de las causas que han motivado</w:t>
      </w:r>
      <w:r w:rsidRPr="00753731">
        <w:rPr>
          <w:rFonts w:ascii="Arial" w:hAnsi="Arial" w:cs="Times New Roman"/>
          <w:bCs/>
          <w:i/>
          <w:kern w:val="0"/>
          <w:sz w:val="20"/>
          <w:szCs w:val="24"/>
          <w:lang w:val="es-ES" w:eastAsia="es-ES"/>
        </w:rPr>
        <w:t xml:space="preserve"> </w:t>
      </w:r>
      <w:r w:rsidRPr="00753731">
        <w:rPr>
          <w:rFonts w:ascii="Arial" w:hAnsi="Arial" w:cs="Arial"/>
          <w:i/>
          <w:kern w:val="0"/>
          <w:sz w:val="16"/>
          <w:szCs w:val="16"/>
          <w:lang w:val="es-ES" w:eastAsia="es-ES"/>
        </w:rPr>
        <w:t>el retraso en la ejecución del proyecto.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 xml:space="preserve">3. Propuesta detallada de las actividades a desarrollar hasta la finalización del proyecto y relación de los responsables de las mismas  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i/>
          <w:kern w:val="0"/>
          <w:sz w:val="16"/>
          <w:szCs w:val="16"/>
          <w:lang w:val="es-ES" w:eastAsia="es-ES"/>
        </w:rPr>
      </w:pPr>
      <w:r w:rsidRPr="00753731">
        <w:rPr>
          <w:rFonts w:ascii="Arial" w:hAnsi="Arial" w:cs="Arial"/>
          <w:i/>
          <w:kern w:val="0"/>
          <w:sz w:val="16"/>
          <w:szCs w:val="16"/>
          <w:lang w:val="es-ES" w:eastAsia="es-ES"/>
        </w:rPr>
        <w:t xml:space="preserve">Describa las tareas que se realizarán hasta la finalización del proyecto, incluido el periodo de prórroga, </w:t>
      </w:r>
      <w:r w:rsidRPr="00753731">
        <w:rPr>
          <w:rFonts w:ascii="Arial" w:hAnsi="Arial" w:cs="Arial"/>
          <w:b/>
          <w:bCs/>
          <w:i/>
          <w:kern w:val="0"/>
          <w:sz w:val="16"/>
          <w:szCs w:val="16"/>
          <w:lang w:val="es-ES" w:eastAsia="es-ES"/>
        </w:rPr>
        <w:t>para alcanzar el cumplimiento de los objetivos pendientes, incluyendo un cronograma de actividades y el personal investigador involucrado en el desarrollo de tales actividades.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i/>
          <w:kern w:val="0"/>
          <w:sz w:val="16"/>
          <w:szCs w:val="16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6"/>
          <w:szCs w:val="16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 xml:space="preserve">4. Estado actual de ejecución del presupuesto </w:t>
      </w: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363D84" w:rsidRDefault="00363D84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6"/>
          <w:szCs w:val="16"/>
          <w:lang w:val="es-ES" w:eastAsia="es-ES"/>
        </w:rPr>
      </w:pPr>
      <w:r w:rsidRPr="00363D84">
        <w:rPr>
          <w:rFonts w:ascii="Arial" w:hAnsi="Arial" w:cs="Arial"/>
          <w:kern w:val="0"/>
          <w:sz w:val="16"/>
          <w:szCs w:val="16"/>
          <w:lang w:val="es-ES" w:eastAsia="es-ES"/>
        </w:rPr>
        <w:t>Presupuesto concedido</w:t>
      </w:r>
      <w:r w:rsidR="00934506" w:rsidRPr="00363D84">
        <w:rPr>
          <w:rFonts w:ascii="Arial" w:hAnsi="Arial" w:cs="Arial"/>
          <w:kern w:val="0"/>
          <w:sz w:val="16"/>
          <w:szCs w:val="16"/>
          <w:lang w:val="es-ES" w:eastAsia="es-ES"/>
        </w:rPr>
        <w:t>:</w:t>
      </w:r>
    </w:p>
    <w:p w:rsidR="00934506" w:rsidRPr="00363D84" w:rsidRDefault="00363D84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6"/>
          <w:szCs w:val="16"/>
          <w:lang w:val="es-ES" w:eastAsia="es-ES"/>
        </w:rPr>
      </w:pPr>
      <w:r w:rsidRPr="00363D84">
        <w:rPr>
          <w:rFonts w:ascii="Arial" w:hAnsi="Arial" w:cs="Arial"/>
          <w:kern w:val="0"/>
          <w:sz w:val="16"/>
          <w:szCs w:val="16"/>
          <w:lang w:val="es-ES" w:eastAsia="es-ES"/>
        </w:rPr>
        <w:t>Gastos realizados hasta la fecha de solicitud de la prórroga</w:t>
      </w:r>
      <w:r w:rsidR="00934506" w:rsidRPr="00363D84">
        <w:rPr>
          <w:rFonts w:ascii="Arial" w:hAnsi="Arial" w:cs="Arial"/>
          <w:kern w:val="0"/>
          <w:sz w:val="16"/>
          <w:szCs w:val="16"/>
          <w:lang w:val="es-ES" w:eastAsia="es-ES"/>
        </w:rPr>
        <w:t>:</w:t>
      </w:r>
    </w:p>
    <w:p w:rsidR="00934506" w:rsidRPr="00363D84" w:rsidRDefault="00363D84" w:rsidP="00363D8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6"/>
          <w:szCs w:val="16"/>
          <w:lang w:val="es-ES" w:eastAsia="es-ES"/>
        </w:rPr>
      </w:pPr>
      <w:r w:rsidRPr="00363D84">
        <w:rPr>
          <w:rFonts w:ascii="Arial" w:hAnsi="Arial" w:cs="Arial"/>
          <w:kern w:val="0"/>
          <w:sz w:val="16"/>
          <w:szCs w:val="16"/>
          <w:lang w:val="es-ES" w:eastAsia="es-ES"/>
        </w:rPr>
        <w:t xml:space="preserve">Justificar el remanente en caso de </w:t>
      </w:r>
      <w:r>
        <w:rPr>
          <w:rFonts w:ascii="Arial" w:hAnsi="Arial" w:cs="Arial"/>
          <w:kern w:val="0"/>
          <w:sz w:val="16"/>
          <w:szCs w:val="16"/>
          <w:lang w:val="es-ES" w:eastAsia="es-ES"/>
        </w:rPr>
        <w:t xml:space="preserve">ser </w:t>
      </w:r>
      <w:r w:rsidRPr="00363D84">
        <w:rPr>
          <w:rFonts w:ascii="Arial" w:hAnsi="Arial" w:cs="Arial"/>
          <w:kern w:val="0"/>
          <w:sz w:val="16"/>
          <w:szCs w:val="16"/>
          <w:lang w:val="es-ES" w:eastAsia="es-ES"/>
        </w:rPr>
        <w:t>superior al 40% del presupuesto concedido:</w:t>
      </w:r>
    </w:p>
    <w:p w:rsidR="00934506" w:rsidRPr="00363D84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6"/>
          <w:szCs w:val="16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104"/>
      </w:tblGrid>
      <w:tr w:rsidR="00D96262" w:rsidTr="000A2853">
        <w:trPr>
          <w:trHeight w:val="940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62" w:rsidRPr="00BF1128" w:rsidRDefault="00D96262" w:rsidP="000A2853">
            <w:pPr>
              <w:jc w:val="center"/>
              <w:rPr>
                <w:sz w:val="18"/>
                <w:szCs w:val="18"/>
              </w:rPr>
            </w:pPr>
            <w:r w:rsidRPr="000825F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 w:rsidRPr="000825F2">
              <w:rPr>
                <w:sz w:val="18"/>
                <w:szCs w:val="18"/>
              </w:rPr>
              <w:t xml:space="preserve">ma del </w:t>
            </w:r>
            <w:r>
              <w:rPr>
                <w:sz w:val="18"/>
                <w:szCs w:val="18"/>
              </w:rPr>
              <w:t>investigador principal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262" w:rsidRDefault="00D96262" w:rsidP="000A285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vAlign w:val="bottom"/>
          </w:tcPr>
          <w:p w:rsidR="00D96262" w:rsidRDefault="00D96262" w:rsidP="000A2853">
            <w:pPr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  <w:r w:rsidRPr="000825F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 w:rsidRPr="000825F2">
              <w:rPr>
                <w:sz w:val="18"/>
                <w:szCs w:val="18"/>
              </w:rPr>
              <w:t>ma del</w:t>
            </w:r>
            <w:r>
              <w:rPr>
                <w:sz w:val="18"/>
                <w:szCs w:val="18"/>
              </w:rPr>
              <w:t xml:space="preserve"> Representante Legal</w:t>
            </w:r>
          </w:p>
        </w:tc>
      </w:tr>
    </w:tbl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jc w:val="both"/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  <w:bookmarkStart w:id="0" w:name="_GoBack"/>
      <w:bookmarkEnd w:id="0"/>
      <w:r w:rsidRPr="00753731">
        <w:rPr>
          <w:rFonts w:ascii="Arial" w:hAnsi="Arial" w:cs="Arial"/>
          <w:b/>
          <w:bCs/>
          <w:kern w:val="0"/>
          <w:sz w:val="20"/>
          <w:lang w:val="es-ES" w:eastAsia="es-ES"/>
        </w:rPr>
        <w:tab/>
      </w:r>
      <w:r w:rsidRPr="00753731">
        <w:rPr>
          <w:rFonts w:ascii="Arial" w:hAnsi="Arial" w:cs="Arial"/>
          <w:b/>
          <w:bCs/>
          <w:kern w:val="0"/>
          <w:sz w:val="20"/>
          <w:lang w:val="es-ES" w:eastAsia="es-ES"/>
        </w:rPr>
        <w:tab/>
      </w:r>
      <w:r w:rsidRPr="00753731">
        <w:rPr>
          <w:rFonts w:ascii="Arial" w:hAnsi="Arial" w:cs="Arial"/>
          <w:b/>
          <w:bCs/>
          <w:kern w:val="0"/>
          <w:sz w:val="20"/>
          <w:lang w:val="es-ES" w:eastAsia="es-ES"/>
        </w:rPr>
        <w:tab/>
        <w:t xml:space="preserve"> </w:t>
      </w:r>
    </w:p>
    <w:p w:rsidR="00934506" w:rsidRPr="00753731" w:rsidRDefault="00D6559E" w:rsidP="00D6559E">
      <w:pPr>
        <w:tabs>
          <w:tab w:val="left" w:pos="5820"/>
        </w:tabs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  <w:r>
        <w:rPr>
          <w:rFonts w:ascii="Arial" w:hAnsi="Arial" w:cs="Arial"/>
          <w:b/>
          <w:bCs/>
          <w:kern w:val="0"/>
          <w:sz w:val="20"/>
          <w:lang w:val="es-ES" w:eastAsia="es-ES"/>
        </w:rPr>
        <w:tab/>
      </w:r>
    </w:p>
    <w:p w:rsidR="00934506" w:rsidRPr="00753731" w:rsidRDefault="00934506" w:rsidP="00934506">
      <w:pPr>
        <w:suppressAutoHyphens w:val="0"/>
        <w:rPr>
          <w:rFonts w:ascii="Arial" w:hAnsi="Arial" w:cs="Arial"/>
          <w:kern w:val="0"/>
          <w:sz w:val="20"/>
          <w:lang w:val="es-ES" w:eastAsia="es-ES"/>
        </w:rPr>
      </w:pPr>
      <w:r w:rsidRPr="00753731">
        <w:rPr>
          <w:rFonts w:ascii="Arial" w:hAnsi="Arial" w:cs="Arial"/>
          <w:bCs/>
          <w:kern w:val="0"/>
          <w:sz w:val="20"/>
          <w:lang w:val="es-ES" w:eastAsia="es-ES"/>
        </w:rPr>
        <w:t xml:space="preserve">    </w:t>
      </w:r>
    </w:p>
    <w:p w:rsidR="00934506" w:rsidRPr="00753731" w:rsidRDefault="00934506" w:rsidP="00934506">
      <w:pPr>
        <w:suppressAutoHyphens w:val="0"/>
        <w:ind w:left="708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</w:t>
      </w: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  <w:r w:rsidRPr="00753731">
        <w:rPr>
          <w:rFonts w:ascii="Arial" w:hAnsi="Arial" w:cs="Arial"/>
          <w:b/>
          <w:bCs/>
          <w:kern w:val="0"/>
          <w:sz w:val="20"/>
          <w:lang w:val="es-ES" w:eastAsia="es-ES"/>
        </w:rPr>
        <w:t xml:space="preserve">   </w:t>
      </w: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/>
          <w:bCs/>
          <w:kern w:val="0"/>
          <w:sz w:val="20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Cs/>
          <w:kern w:val="0"/>
          <w:sz w:val="18"/>
          <w:szCs w:val="18"/>
          <w:lang w:val="es-ES" w:eastAsia="es-ES"/>
        </w:rPr>
      </w:pPr>
      <w:r w:rsidRPr="00753731">
        <w:rPr>
          <w:rFonts w:ascii="Arial" w:hAnsi="Arial" w:cs="Arial"/>
          <w:bCs/>
          <w:kern w:val="0"/>
          <w:sz w:val="18"/>
          <w:szCs w:val="18"/>
          <w:lang w:val="es-ES" w:eastAsia="es-ES"/>
        </w:rPr>
        <w:t xml:space="preserve">    </w:t>
      </w:r>
    </w:p>
    <w:p w:rsidR="00934506" w:rsidRPr="00753731" w:rsidRDefault="00934506" w:rsidP="00934506">
      <w:pPr>
        <w:suppressAutoHyphens w:val="0"/>
        <w:rPr>
          <w:rFonts w:ascii="Arial" w:hAnsi="Arial" w:cs="Arial"/>
          <w:bCs/>
          <w:kern w:val="0"/>
          <w:sz w:val="18"/>
          <w:szCs w:val="18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Arial"/>
          <w:bCs/>
          <w:kern w:val="0"/>
          <w:sz w:val="20"/>
          <w:szCs w:val="24"/>
          <w:lang w:val="es-ES" w:eastAsia="es-ES"/>
        </w:rPr>
      </w:pPr>
    </w:p>
    <w:p w:rsidR="00934506" w:rsidRPr="00753731" w:rsidRDefault="00934506" w:rsidP="00934506">
      <w:pPr>
        <w:suppressAutoHyphens w:val="0"/>
        <w:rPr>
          <w:rFonts w:ascii="Arial" w:hAnsi="Arial" w:cs="Times New Roman"/>
          <w:kern w:val="0"/>
          <w:sz w:val="20"/>
          <w:szCs w:val="24"/>
          <w:lang w:val="es-ES" w:eastAsia="es-ES"/>
        </w:rPr>
      </w:pPr>
    </w:p>
    <w:p w:rsidR="00934506" w:rsidRPr="00753731" w:rsidRDefault="00934506" w:rsidP="00934506">
      <w:pPr>
        <w:rPr>
          <w:rFonts w:eastAsiaTheme="minorHAnsi"/>
        </w:rPr>
      </w:pPr>
    </w:p>
    <w:p w:rsidR="001B569B" w:rsidRPr="00934506" w:rsidRDefault="001B569B" w:rsidP="00934506">
      <w:pPr>
        <w:rPr>
          <w:rFonts w:eastAsiaTheme="minorHAnsi"/>
        </w:rPr>
      </w:pPr>
    </w:p>
    <w:sectPr w:rsidR="001B569B" w:rsidRPr="00934506" w:rsidSect="001B569B">
      <w:headerReference w:type="default" r:id="rId8"/>
      <w:footerReference w:type="default" r:id="rId9"/>
      <w:pgSz w:w="11906" w:h="16838"/>
      <w:pgMar w:top="2268" w:right="1276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9B" w:rsidRDefault="003D3C9B" w:rsidP="00F16D60">
      <w:r>
        <w:separator/>
      </w:r>
    </w:p>
  </w:endnote>
  <w:endnote w:type="continuationSeparator" w:id="0">
    <w:p w:rsidR="003D3C9B" w:rsidRDefault="003D3C9B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9E" w:rsidRDefault="00D6559E" w:rsidP="00D6559E">
    <w:pPr>
      <w:pStyle w:val="HTMLconformatoprevio"/>
      <w:rPr>
        <w:rFonts w:ascii="ZapfHumnst BT" w:eastAsia="Times New Roman" w:hAnsi="ZapfHumnst BT" w:cs="NewsGotT"/>
        <w:b/>
        <w:bCs/>
        <w:sz w:val="22"/>
        <w:szCs w:val="22"/>
        <w:lang w:val="es-ES_tradnl"/>
      </w:rPr>
    </w:pPr>
    <w:r w:rsidRPr="00D6559E">
      <w:rPr>
        <w:rFonts w:ascii="ZapfHumnst BT" w:eastAsia="Times New Roman" w:hAnsi="ZapfHumnst BT" w:cs="NewsGotT"/>
        <w:b/>
        <w:bCs/>
        <w:sz w:val="22"/>
        <w:szCs w:val="22"/>
        <w:lang w:val="es-ES_tradnl"/>
      </w:rPr>
      <w:t>Secretaria General de Universidades, Investigación y Tecnología</w:t>
    </w:r>
  </w:p>
  <w:p w:rsidR="00D6559E" w:rsidRPr="00D6559E" w:rsidRDefault="00D6559E" w:rsidP="00D6559E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 w:rsidRPr="00D6559E">
      <w:rPr>
        <w:rFonts w:ascii="Eras Bk BT" w:eastAsia="Times New Roman" w:hAnsi="Eras Bk BT" w:cs="Eras Bk BT"/>
        <w:color w:val="008000"/>
        <w:sz w:val="16"/>
        <w:szCs w:val="16"/>
      </w:rPr>
      <w:t>Calle Johannes Kepler,1. Isla de la Cartuja. 41092-Sevilla</w:t>
    </w:r>
  </w:p>
  <w:p w:rsidR="00D6559E" w:rsidRPr="00D6559E" w:rsidRDefault="00D6559E" w:rsidP="00D6559E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 w:rsidRPr="00D6559E">
      <w:rPr>
        <w:rFonts w:ascii="Eras Bk BT" w:eastAsia="Times New Roman" w:hAnsi="Eras Bk BT" w:cs="Eras Bk BT"/>
        <w:color w:val="008000"/>
        <w:sz w:val="16"/>
        <w:szCs w:val="16"/>
      </w:rPr>
      <w:t>Telfs: 902 11 30 00 / 955 06 39 10</w:t>
    </w:r>
  </w:p>
  <w:p w:rsidR="009B2664" w:rsidRDefault="00D6559E" w:rsidP="00D6559E">
    <w:pPr>
      <w:pStyle w:val="HTMLconformatoprevio"/>
      <w:jc w:val="right"/>
    </w:pPr>
    <w:r w:rsidRPr="00D6559E">
      <w:rPr>
        <w:rFonts w:ascii="Eras Bk BT" w:eastAsia="Times New Roman" w:hAnsi="Eras Bk BT" w:cs="Eras Bk BT"/>
        <w:color w:val="008000"/>
        <w:sz w:val="16"/>
        <w:szCs w:val="16"/>
      </w:rPr>
      <w:t>www.juntadeandalucia.es/conocimientoinvestigacionempresasyuniversidad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9B" w:rsidRDefault="003D3C9B" w:rsidP="00F16D60">
      <w:r>
        <w:separator/>
      </w:r>
    </w:p>
  </w:footnote>
  <w:footnote w:type="continuationSeparator" w:id="0">
    <w:p w:rsidR="003D3C9B" w:rsidRDefault="003D3C9B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64" w:rsidRPr="00B65FB2" w:rsidRDefault="00D6559E" w:rsidP="002B7091">
    <w:pPr>
      <w:ind w:left="849" w:firstLine="1275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-240665</wp:posOffset>
          </wp:positionV>
          <wp:extent cx="1219200" cy="1226185"/>
          <wp:effectExtent l="0" t="0" r="0" b="0"/>
          <wp:wrapTight wrapText="bothSides">
            <wp:wrapPolygon edited="0">
              <wp:start x="9450" y="3356"/>
              <wp:lineTo x="7088" y="9396"/>
              <wp:lineTo x="3038" y="11745"/>
              <wp:lineTo x="0" y="14094"/>
              <wp:lineTo x="0" y="16779"/>
              <wp:lineTo x="675" y="17114"/>
              <wp:lineTo x="4725" y="17786"/>
              <wp:lineTo x="13838" y="17786"/>
              <wp:lineTo x="21263" y="17114"/>
              <wp:lineTo x="21263" y="14094"/>
              <wp:lineTo x="17888" y="11074"/>
              <wp:lineTo x="14513" y="9396"/>
              <wp:lineTo x="12488" y="3356"/>
              <wp:lineTo x="9450" y="3356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26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4225290</wp:posOffset>
          </wp:positionH>
          <wp:positionV relativeFrom="paragraph">
            <wp:posOffset>-12065</wp:posOffset>
          </wp:positionV>
          <wp:extent cx="1969135" cy="658495"/>
          <wp:effectExtent l="0" t="0" r="0" b="825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-21590</wp:posOffset>
          </wp:positionV>
          <wp:extent cx="1219200" cy="628015"/>
          <wp:effectExtent l="0" t="0" r="0" b="635"/>
          <wp:wrapTight wrapText="bothSides">
            <wp:wrapPolygon edited="0">
              <wp:start x="0" y="0"/>
              <wp:lineTo x="0" y="20967"/>
              <wp:lineTo x="21263" y="20967"/>
              <wp:lineTo x="2126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638"/>
    <w:multiLevelType w:val="hybridMultilevel"/>
    <w:tmpl w:val="47668B44"/>
    <w:lvl w:ilvl="0" w:tplc="53704A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60"/>
    <w:rsid w:val="00002094"/>
    <w:rsid w:val="000023A3"/>
    <w:rsid w:val="00015729"/>
    <w:rsid w:val="00015FA2"/>
    <w:rsid w:val="00020116"/>
    <w:rsid w:val="000219AC"/>
    <w:rsid w:val="00033BCA"/>
    <w:rsid w:val="000465A7"/>
    <w:rsid w:val="0006013C"/>
    <w:rsid w:val="0007169E"/>
    <w:rsid w:val="00084D32"/>
    <w:rsid w:val="0008664B"/>
    <w:rsid w:val="000968FC"/>
    <w:rsid w:val="000C4D56"/>
    <w:rsid w:val="000E0442"/>
    <w:rsid w:val="000E71E2"/>
    <w:rsid w:val="000E78DB"/>
    <w:rsid w:val="00115D8C"/>
    <w:rsid w:val="0012228E"/>
    <w:rsid w:val="00122CCB"/>
    <w:rsid w:val="00142EA1"/>
    <w:rsid w:val="0014547F"/>
    <w:rsid w:val="001507B3"/>
    <w:rsid w:val="00166A7E"/>
    <w:rsid w:val="00172D8B"/>
    <w:rsid w:val="001969B9"/>
    <w:rsid w:val="001A5E45"/>
    <w:rsid w:val="001B2D1C"/>
    <w:rsid w:val="001B569B"/>
    <w:rsid w:val="001C2C5E"/>
    <w:rsid w:val="001D4843"/>
    <w:rsid w:val="001E26E0"/>
    <w:rsid w:val="001E3496"/>
    <w:rsid w:val="001E7F7D"/>
    <w:rsid w:val="001F17B1"/>
    <w:rsid w:val="001F5440"/>
    <w:rsid w:val="001F6B57"/>
    <w:rsid w:val="00211E8C"/>
    <w:rsid w:val="002229C3"/>
    <w:rsid w:val="00246946"/>
    <w:rsid w:val="00247D08"/>
    <w:rsid w:val="00266AC9"/>
    <w:rsid w:val="00280A93"/>
    <w:rsid w:val="00295F6E"/>
    <w:rsid w:val="00296ECE"/>
    <w:rsid w:val="002B2E2D"/>
    <w:rsid w:val="002B563F"/>
    <w:rsid w:val="002B7091"/>
    <w:rsid w:val="00313E5A"/>
    <w:rsid w:val="00321188"/>
    <w:rsid w:val="00342EF1"/>
    <w:rsid w:val="003630C5"/>
    <w:rsid w:val="00363D84"/>
    <w:rsid w:val="00373BCE"/>
    <w:rsid w:val="00375AD8"/>
    <w:rsid w:val="003943AC"/>
    <w:rsid w:val="003A033F"/>
    <w:rsid w:val="003A1E96"/>
    <w:rsid w:val="003D3C9B"/>
    <w:rsid w:val="003F541A"/>
    <w:rsid w:val="004078DF"/>
    <w:rsid w:val="004156C9"/>
    <w:rsid w:val="00454637"/>
    <w:rsid w:val="0048356F"/>
    <w:rsid w:val="004967F1"/>
    <w:rsid w:val="004C0720"/>
    <w:rsid w:val="004D3209"/>
    <w:rsid w:val="004E01E4"/>
    <w:rsid w:val="00500494"/>
    <w:rsid w:val="0050075F"/>
    <w:rsid w:val="00504E78"/>
    <w:rsid w:val="0053249C"/>
    <w:rsid w:val="00553782"/>
    <w:rsid w:val="005B325F"/>
    <w:rsid w:val="00614A5B"/>
    <w:rsid w:val="00617363"/>
    <w:rsid w:val="00622620"/>
    <w:rsid w:val="00656244"/>
    <w:rsid w:val="00674EE3"/>
    <w:rsid w:val="0069410D"/>
    <w:rsid w:val="00697B6B"/>
    <w:rsid w:val="006D73A3"/>
    <w:rsid w:val="006F277A"/>
    <w:rsid w:val="006F5F31"/>
    <w:rsid w:val="0070003A"/>
    <w:rsid w:val="00703E6C"/>
    <w:rsid w:val="00704DBF"/>
    <w:rsid w:val="0071531D"/>
    <w:rsid w:val="00740DEF"/>
    <w:rsid w:val="00762B59"/>
    <w:rsid w:val="0079205B"/>
    <w:rsid w:val="007B537E"/>
    <w:rsid w:val="007D56A4"/>
    <w:rsid w:val="00823405"/>
    <w:rsid w:val="00840D6E"/>
    <w:rsid w:val="00843C78"/>
    <w:rsid w:val="00862642"/>
    <w:rsid w:val="00866901"/>
    <w:rsid w:val="00876E9E"/>
    <w:rsid w:val="0088255D"/>
    <w:rsid w:val="00882E9F"/>
    <w:rsid w:val="008A0792"/>
    <w:rsid w:val="008B0ED2"/>
    <w:rsid w:val="008B6AAD"/>
    <w:rsid w:val="008C71A2"/>
    <w:rsid w:val="008E5B09"/>
    <w:rsid w:val="008F705A"/>
    <w:rsid w:val="0090154C"/>
    <w:rsid w:val="00904245"/>
    <w:rsid w:val="00904613"/>
    <w:rsid w:val="00911024"/>
    <w:rsid w:val="00931252"/>
    <w:rsid w:val="00934506"/>
    <w:rsid w:val="00936417"/>
    <w:rsid w:val="009500B5"/>
    <w:rsid w:val="00957585"/>
    <w:rsid w:val="00957BF1"/>
    <w:rsid w:val="009735E3"/>
    <w:rsid w:val="00992D9D"/>
    <w:rsid w:val="0099793F"/>
    <w:rsid w:val="009A1517"/>
    <w:rsid w:val="009A7162"/>
    <w:rsid w:val="009B2092"/>
    <w:rsid w:val="009B2664"/>
    <w:rsid w:val="009C02A5"/>
    <w:rsid w:val="009D41E3"/>
    <w:rsid w:val="009E5AE6"/>
    <w:rsid w:val="00A0614E"/>
    <w:rsid w:val="00A258DD"/>
    <w:rsid w:val="00A26D67"/>
    <w:rsid w:val="00A40753"/>
    <w:rsid w:val="00A44F79"/>
    <w:rsid w:val="00A5060B"/>
    <w:rsid w:val="00A5623E"/>
    <w:rsid w:val="00A611CE"/>
    <w:rsid w:val="00A66A90"/>
    <w:rsid w:val="00A76A06"/>
    <w:rsid w:val="00A90C7F"/>
    <w:rsid w:val="00AA70A9"/>
    <w:rsid w:val="00AB0419"/>
    <w:rsid w:val="00AD0413"/>
    <w:rsid w:val="00AE0B92"/>
    <w:rsid w:val="00AF4A9E"/>
    <w:rsid w:val="00B06B4E"/>
    <w:rsid w:val="00B26B19"/>
    <w:rsid w:val="00B27734"/>
    <w:rsid w:val="00B3410B"/>
    <w:rsid w:val="00B422F4"/>
    <w:rsid w:val="00B45BBC"/>
    <w:rsid w:val="00B5406C"/>
    <w:rsid w:val="00B65FB2"/>
    <w:rsid w:val="00B66A86"/>
    <w:rsid w:val="00B708F9"/>
    <w:rsid w:val="00B74E81"/>
    <w:rsid w:val="00B817EB"/>
    <w:rsid w:val="00BB11C8"/>
    <w:rsid w:val="00BB32D7"/>
    <w:rsid w:val="00BC0087"/>
    <w:rsid w:val="00BC3602"/>
    <w:rsid w:val="00BD355B"/>
    <w:rsid w:val="00BD5446"/>
    <w:rsid w:val="00BE2FD5"/>
    <w:rsid w:val="00BE45EC"/>
    <w:rsid w:val="00C14EB5"/>
    <w:rsid w:val="00C21C29"/>
    <w:rsid w:val="00C34313"/>
    <w:rsid w:val="00C40E13"/>
    <w:rsid w:val="00C41C37"/>
    <w:rsid w:val="00C5333E"/>
    <w:rsid w:val="00C638EE"/>
    <w:rsid w:val="00C84F4D"/>
    <w:rsid w:val="00C900E0"/>
    <w:rsid w:val="00C92C99"/>
    <w:rsid w:val="00C94485"/>
    <w:rsid w:val="00CA557D"/>
    <w:rsid w:val="00CB7C34"/>
    <w:rsid w:val="00CC100C"/>
    <w:rsid w:val="00CD2AB4"/>
    <w:rsid w:val="00CF1D27"/>
    <w:rsid w:val="00D04009"/>
    <w:rsid w:val="00D1430F"/>
    <w:rsid w:val="00D21D0B"/>
    <w:rsid w:val="00D2248E"/>
    <w:rsid w:val="00D26571"/>
    <w:rsid w:val="00D317DC"/>
    <w:rsid w:val="00D6559E"/>
    <w:rsid w:val="00D80F6D"/>
    <w:rsid w:val="00D83E8D"/>
    <w:rsid w:val="00D9576E"/>
    <w:rsid w:val="00D96262"/>
    <w:rsid w:val="00D979A0"/>
    <w:rsid w:val="00DC487A"/>
    <w:rsid w:val="00DF53C0"/>
    <w:rsid w:val="00E017C8"/>
    <w:rsid w:val="00E10848"/>
    <w:rsid w:val="00E312AF"/>
    <w:rsid w:val="00E4302E"/>
    <w:rsid w:val="00E61378"/>
    <w:rsid w:val="00E6515C"/>
    <w:rsid w:val="00E7588D"/>
    <w:rsid w:val="00E834F6"/>
    <w:rsid w:val="00E94E41"/>
    <w:rsid w:val="00ED334C"/>
    <w:rsid w:val="00ED5D09"/>
    <w:rsid w:val="00ED60CE"/>
    <w:rsid w:val="00ED752B"/>
    <w:rsid w:val="00EE16E5"/>
    <w:rsid w:val="00EE61A3"/>
    <w:rsid w:val="00F16D60"/>
    <w:rsid w:val="00F26C31"/>
    <w:rsid w:val="00F4428D"/>
    <w:rsid w:val="00F61675"/>
    <w:rsid w:val="00F63C4C"/>
    <w:rsid w:val="00F77552"/>
    <w:rsid w:val="00F8660C"/>
    <w:rsid w:val="00FA0B70"/>
    <w:rsid w:val="00FA3C39"/>
    <w:rsid w:val="00FC77B4"/>
    <w:rsid w:val="00FD32FB"/>
    <w:rsid w:val="00FD5E28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90640-F1CA-4530-B092-FE9B11E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BE61-6B92-43E5-84D8-CE1C989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Usuario de Windows</cp:lastModifiedBy>
  <cp:revision>6</cp:revision>
  <cp:lastPrinted>2018-03-23T11:03:00Z</cp:lastPrinted>
  <dcterms:created xsi:type="dcterms:W3CDTF">2020-11-19T13:01:00Z</dcterms:created>
  <dcterms:modified xsi:type="dcterms:W3CDTF">2020-11-30T08:56:00Z</dcterms:modified>
</cp:coreProperties>
</file>