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D7" w:rsidRPr="00B1680F" w:rsidRDefault="00B1680F" w:rsidP="00B1680F">
      <w:pPr>
        <w:jc w:val="center"/>
        <w:rPr>
          <w:b/>
          <w:sz w:val="28"/>
          <w:szCs w:val="28"/>
        </w:rPr>
      </w:pPr>
      <w:r w:rsidRPr="00B1680F">
        <w:rPr>
          <w:b/>
          <w:sz w:val="28"/>
          <w:szCs w:val="28"/>
        </w:rPr>
        <w:t>SUBVENCIONES Y AYUDAS 2020</w:t>
      </w:r>
    </w:p>
    <w:p w:rsidR="00B1680F" w:rsidRDefault="00B1680F"/>
    <w:p w:rsidR="00B1680F" w:rsidRDefault="00B1680F">
      <w:bookmarkStart w:id="0" w:name="_GoBack"/>
      <w:r>
        <w:t xml:space="preserve">Subvención </w:t>
      </w:r>
      <w:proofErr w:type="spellStart"/>
      <w:r>
        <w:t>First</w:t>
      </w:r>
      <w:proofErr w:type="spellEnd"/>
      <w:r>
        <w:t xml:space="preserve"> Lego League 19/20.- 500</w:t>
      </w:r>
    </w:p>
    <w:bookmarkEnd w:id="0"/>
    <w:p w:rsidR="00B1680F" w:rsidRDefault="00B1680F">
      <w:r>
        <w:t>Subvención Curso CEIA3 realizado en 2019.- 300</w:t>
      </w:r>
    </w:p>
    <w:p w:rsidR="00B1680F" w:rsidRDefault="00B1680F"/>
    <w:p w:rsidR="00B1680F" w:rsidRDefault="00B1680F"/>
    <w:sectPr w:rsidR="00B16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F"/>
    <w:rsid w:val="006408D7"/>
    <w:rsid w:val="00B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3CEF"/>
  <w15:chartTrackingRefBased/>
  <w15:docId w15:val="{F743D9E6-B1BB-40CF-8747-97AA108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1</cp:revision>
  <dcterms:created xsi:type="dcterms:W3CDTF">2020-11-05T08:13:00Z</dcterms:created>
  <dcterms:modified xsi:type="dcterms:W3CDTF">2020-11-05T08:15:00Z</dcterms:modified>
</cp:coreProperties>
</file>